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>
          <w:rFonts w:ascii="Montserrat" w:cs="Montserrat" w:eastAsia="Montserrat" w:hAnsi="Montserrat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Ciudad de México a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_______ (1) ________</w:t>
      </w:r>
    </w:p>
    <w:p w:rsidR="00000000" w:rsidDel="00000000" w:rsidP="00000000" w:rsidRDefault="00000000" w:rsidRPr="00000000" w14:paraId="00000002">
      <w:pPr>
        <w:spacing w:after="0" w:line="360" w:lineRule="auto"/>
        <w:jc w:val="right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 quien corresponda: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 r e s e n t e.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 cumplimiento a lo establecido en el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Artículo 19,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Capítulo VIII. De la Conclusión de la Beca o Apoyo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del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Reglamento de Becas del Consejo Nacional de Humanidades, Ciencias y Tecnologías,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y en el marco de la Convocatoria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____(2)____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,hago constar que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el (la)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C.___(3)___________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con número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CVU__(4)__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beneficiado(a)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con una beca para obtener el grado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___(5)___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 el programa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_____________(6)____________________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que se imparte en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_________(7)____________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realizó las actividades de retribución social durante el periodo de vigencia de la beca tiempo en el que fue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alumno(a)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regular de esta Institución.  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Asimismo, hago constar que, conforme a lo establecido en la Ley General de Archivos, la coordinación del posgrado organiza y conserva la evidencia documental de dichas actividades en caso de que el Conahcyt o cualquier otra instancia la requiera.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Nombre y firma de la persona Titular del programa de posgrado.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(8) 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Montserrat" w:cs="Montserrat" w:eastAsia="Montserrat" w:hAnsi="Montserrat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Indicaciones para el llenado de la constancia de actividades de retribución social que deberá enviar a Conahcyt cuando inicia su trámite de conclusión de beca.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Se debe presentar en hoja membretada de la institución.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Fecha de emisión de la constancia en formato día, mes y año.            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completo de la convocatoria en la que la persona becaria participó y obtuvo la beca.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completo de la persona becaria. Señalar el nombre y apellidos completo, sin abreviaturas.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Número de Currículum Vitae Único Conahcyt (CVU).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 el grado académico, si es Especialidad, Maestría o Doctorado.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oficial del posgrado.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de la Institución, sin abreviaturas, indicando el Campus.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y firma del coordinador vigente y registrado en la plataforma del SNP. 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Actividad 1. ______ (10) ______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Descripción de la actividad: _____ (11) _____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Fecha de inicio: _____ (12) ______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Fecha de término: _____ (13) ______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Institución en la que se realizó la actividad: _______ (14) _______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Nombre del responsable de supervisar la actividad: _____ (15) _____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Datos de contacto del responsable de la actividad: ______ (16) ______</w:t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Descripción del impacto social de la actividad: ______ (17) _____</w:t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4961.0" w:type="dxa"/>
        <w:jc w:val="left"/>
        <w:tblInd w:w="2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1"/>
        <w:tblGridChange w:id="0">
          <w:tblGrid>
            <w:gridCol w:w="4961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firma de la persona becaria (18)</w:t>
            </w:r>
          </w:p>
          <w:p w:rsidR="00000000" w:rsidDel="00000000" w:rsidP="00000000" w:rsidRDefault="00000000" w:rsidRPr="00000000" w14:paraId="00000038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CVU</w:t>
            </w:r>
          </w:p>
        </w:tc>
      </w:tr>
    </w:tbl>
    <w:p w:rsidR="00000000" w:rsidDel="00000000" w:rsidP="00000000" w:rsidRDefault="00000000" w:rsidRPr="00000000" w14:paraId="00000039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228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6"/>
        <w:gridCol w:w="282"/>
        <w:tblGridChange w:id="0">
          <w:tblGrid>
            <w:gridCol w:w="6946"/>
            <w:gridCol w:w="2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after="0" w:line="3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after="0" w:line="3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3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y firma de la persona responsable de supervisar la actividad de retribución social en el programa de posgrado (19)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Instrucciones para el llenado del apartado de la descripción por actividad:</w:t>
      </w:r>
    </w:p>
    <w:p w:rsidR="00000000" w:rsidDel="00000000" w:rsidP="00000000" w:rsidRDefault="00000000" w:rsidRPr="00000000" w14:paraId="00000048">
      <w:pPr>
        <w:tabs>
          <w:tab w:val="left" w:leader="none" w:pos="1172"/>
          <w:tab w:val="left" w:leader="none" w:pos="3567"/>
        </w:tabs>
        <w:spacing w:after="0" w:line="36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10.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El nombre de la actividad debe corresponder con el “Anexo 1. Actividades de retribución social” (ver el listado). Ejemplo: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Verano de los niños "Aprendiendo a cuidar el agua"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after="0" w:line="36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11.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Describir, en forma general, la actividad realizada, señalando la importancia de la actividad, el objetivo, la justificación, cómo, cuándo, con qué se realizó, a qué población objetivo va dirigida y qué papel desempeñó la persona becaria en la ejecución de la actividad. </w:t>
      </w:r>
    </w:p>
    <w:p w:rsidR="00000000" w:rsidDel="00000000" w:rsidP="00000000" w:rsidRDefault="00000000" w:rsidRPr="00000000" w14:paraId="0000004B">
      <w:pPr>
        <w:spacing w:after="0" w:line="36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12.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Fecha en la que inició la actividad en formato de día/mes/año, sin considerar actividades previas.</w:t>
      </w:r>
    </w:p>
    <w:p w:rsidR="00000000" w:rsidDel="00000000" w:rsidP="00000000" w:rsidRDefault="00000000" w:rsidRPr="00000000" w14:paraId="0000004C">
      <w:pPr>
        <w:spacing w:after="0" w:line="36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13.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Fecha de término de la actividad en formato de día/mes/año, sin considerar actividades posteriores.</w:t>
      </w:r>
    </w:p>
    <w:p w:rsidR="00000000" w:rsidDel="00000000" w:rsidP="00000000" w:rsidRDefault="00000000" w:rsidRPr="00000000" w14:paraId="0000004D">
      <w:pPr>
        <w:spacing w:after="0" w:line="36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14.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Institución, organización, comunidad donde se llevó acabo la actividad.</w:t>
      </w:r>
    </w:p>
    <w:p w:rsidR="00000000" w:rsidDel="00000000" w:rsidP="00000000" w:rsidRDefault="00000000" w:rsidRPr="00000000" w14:paraId="0000004E">
      <w:pPr>
        <w:spacing w:after="0" w:line="36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15.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Nombre completo de la persona usuaria-beneficiaria de la actividad, en caso que no tenga la capacidad técnica de llevar a cabo la supervisión, podrá indicarse el nombre del “Profesor Consejero del Estudiante” (director o directora de Tesis).</w:t>
      </w:r>
    </w:p>
    <w:p w:rsidR="00000000" w:rsidDel="00000000" w:rsidP="00000000" w:rsidRDefault="00000000" w:rsidRPr="00000000" w14:paraId="0000004F">
      <w:pPr>
        <w:spacing w:after="0" w:line="36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16.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Indicar teléfono de contacto y correo electrónico.</w:t>
      </w:r>
    </w:p>
    <w:p w:rsidR="00000000" w:rsidDel="00000000" w:rsidP="00000000" w:rsidRDefault="00000000" w:rsidRPr="00000000" w14:paraId="00000050">
      <w:pPr>
        <w:spacing w:after="0" w:line="36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17.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Indica los logros en la ejecución de la actividad social desarrollada y, en su caso, los cambios que se fomentaron, las habilidades se desarrollaron en la población objetivo, y demás resultados que se consideren.</w:t>
      </w:r>
    </w:p>
    <w:p w:rsidR="00000000" w:rsidDel="00000000" w:rsidP="00000000" w:rsidRDefault="00000000" w:rsidRPr="00000000" w14:paraId="00000051">
      <w:pPr>
        <w:spacing w:after="0" w:line="36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18.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Nombre completo, número de CVU y firma de la persona becaria.</w:t>
      </w:r>
    </w:p>
    <w:p w:rsidR="00000000" w:rsidDel="00000000" w:rsidP="00000000" w:rsidRDefault="00000000" w:rsidRPr="00000000" w14:paraId="00000052">
      <w:pPr>
        <w:spacing w:after="0" w:line="360" w:lineRule="auto"/>
        <w:ind w:left="72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19.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Nombre y firma de la persona responsable de supervisar la actividad de retribución social en el programa de posgrado. </w:t>
      </w:r>
    </w:p>
    <w:sectPr>
      <w:headerReference r:id="rId7" w:type="default"/>
      <w:footerReference r:id="rId8" w:type="default"/>
      <w:pgSz w:h="16838" w:w="11906" w:orient="portrait"/>
      <w:pgMar w:bottom="1418" w:top="2835" w:left="1134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tabs>
        <w:tab w:val="center" w:leader="none" w:pos="4419"/>
        <w:tab w:val="right" w:leader="none" w:pos="8838"/>
        <w:tab w:val="right" w:leader="none" w:pos="8789"/>
      </w:tabs>
      <w:spacing w:after="0" w:line="240" w:lineRule="auto"/>
      <w:ind w:left="-142" w:right="-93" w:firstLine="0"/>
      <w:rPr>
        <w:rFonts w:ascii="Montserrat" w:cs="Montserrat" w:eastAsia="Montserrat" w:hAnsi="Montserrat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2252663" cy="672437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2663" cy="6724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5153025</wp:posOffset>
          </wp:positionH>
          <wp:positionV relativeFrom="paragraph">
            <wp:posOffset>-335279</wp:posOffset>
          </wp:positionV>
          <wp:extent cx="1192368" cy="119236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2368" cy="119236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spacing w:after="0" w:line="240" w:lineRule="auto"/>
      <w:rPr>
        <w:rFonts w:ascii="Montserrat" w:cs="Montserrat" w:eastAsia="Montserrat" w:hAnsi="Montserrat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center"/>
      <w:rPr>
        <w:rFonts w:ascii="Montserrat" w:cs="Montserrat" w:eastAsia="Montserrat" w:hAnsi="Montserrat"/>
        <w:b w:val="1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b w:val="1"/>
        <w:sz w:val="28"/>
        <w:szCs w:val="28"/>
        <w:rtl w:val="0"/>
      </w:rPr>
      <w:t xml:space="preserve">Constancia de actividades de retribución social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Montserrat Medium" w:cs="Montserrat Medium" w:eastAsia="Montserrat Medium" w:hAnsi="Montserrat Medium"/>
      <w:sz w:val="28"/>
      <w:szCs w:val="28"/>
    </w:rPr>
  </w:style>
  <w:style w:type="paragraph" w:styleId="Normal" w:default="1">
    <w:name w:val="Normal"/>
    <w:qFormat w:val="1"/>
    <w:pPr>
      <w:spacing w:after="160" w:line="259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EncabezadoCar" w:customStyle="1">
    <w:name w:val="Encabezado Car"/>
    <w:basedOn w:val="Fuentedeprrafopredeter"/>
    <w:link w:val="Encabezado"/>
    <w:uiPriority w:val="99"/>
    <w:qFormat w:val="1"/>
    <w:rsid w:val="006820F0"/>
  </w:style>
  <w:style w:type="character" w:styleId="PiedepginaCar" w:customStyle="1">
    <w:name w:val="Pie de página Car"/>
    <w:basedOn w:val="Fuentedeprrafopredeter"/>
    <w:link w:val="Piedepgina"/>
    <w:uiPriority w:val="99"/>
    <w:qFormat w:val="1"/>
    <w:rsid w:val="006820F0"/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qFormat w:val="1"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 w:val="1"/>
    <w:pPr>
      <w:keepNext w:val="1"/>
      <w:spacing w:after="120" w:before="240"/>
    </w:pPr>
    <w:rPr>
      <w:rFonts w:ascii="Montserrat Medium" w:cs="Lohit Devanagari" w:eastAsia="Noto Sans CJK SC" w:hAnsi="Montserrat Medium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cs="Lohit Devanagari" w:hAnsi="Montserrat Medium"/>
    </w:rPr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rFonts w:ascii="Montserrat Medium" w:cs="Lohit Devanagari" w:hAnsi="Montserrat Medium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ascii="Montserrat Medium" w:cs="Lohit Devanagari" w:hAnsi="Montserrat Medium"/>
    </w:rPr>
  </w:style>
  <w:style w:type="paragraph" w:styleId="Cabeceraypie" w:customStyle="1">
    <w:name w:val="Cabecera y pie"/>
    <w:basedOn w:val="Normal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 w:val="1"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qFormat w:val="1"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Contenidodelmarco" w:customStyle="1">
    <w:name w:val="Contenido del marco"/>
    <w:basedOn w:val="Normal"/>
    <w:qFormat w:val="1"/>
  </w:style>
  <w:style w:type="table" w:styleId="Tablaconcuadrcula">
    <w:name w:val="Table Grid"/>
    <w:basedOn w:val="Tablanormal"/>
    <w:uiPriority w:val="39"/>
    <w:rsid w:val="0089598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4730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7300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73000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 w:val="1"/>
    <w:rsid w:val="00EF780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I5KDyAtdAj5fzWPK7SKeMn/dqA==">CgMxLjAyCGguZ2pkZ3hzMghoLmdqZGd4czgAciExaE9kQkh3aWlYYWE3bWRUX3pWMzBMLURuZEhqdnpHQUQ=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2024-01-15T21:06:00Z</dcterms:created>
  <dc:creator>Angélica Vianney Aguilar Gutiérrez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0x01010083D3FFDDA5363248BE921B63D86E7F9B</vt:lpwstr>
  </property>
</Properties>
</file>